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3507"/>
      </w:tblGrid>
      <w:tr w:rsidR="00E05E28" w:rsidRPr="00E91C50" w:rsidTr="0085312C">
        <w:trPr>
          <w:trHeight w:hRule="exact" w:val="255"/>
        </w:trPr>
        <w:tc>
          <w:tcPr>
            <w:tcW w:w="3168" w:type="pct"/>
            <w:shd w:val="clear" w:color="auto" w:fill="auto"/>
            <w:vAlign w:val="center"/>
          </w:tcPr>
          <w:p w:rsidR="00E05E28" w:rsidRPr="00E91C50" w:rsidRDefault="00E05E28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832" w:type="pct"/>
            <w:vMerge w:val="restart"/>
          </w:tcPr>
          <w:p w:rsidR="00E05E28" w:rsidRPr="00E91C50" w:rsidRDefault="00E05E28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E05E28" w:rsidRPr="00E91C50" w:rsidTr="0085312C">
        <w:trPr>
          <w:trHeight w:hRule="exact" w:val="142"/>
        </w:trPr>
        <w:tc>
          <w:tcPr>
            <w:tcW w:w="3168" w:type="pct"/>
            <w:shd w:val="clear" w:color="auto" w:fill="auto"/>
          </w:tcPr>
          <w:p w:rsidR="00E05E28" w:rsidRPr="00E91C50" w:rsidRDefault="00E05E28" w:rsidP="00E91C50">
            <w:pPr>
              <w:spacing w:after="0" w:line="240" w:lineRule="auto"/>
              <w:ind w:right="5386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32" w:type="pct"/>
            <w:vMerge/>
          </w:tcPr>
          <w:p w:rsidR="00E05E28" w:rsidRPr="00E91C50" w:rsidRDefault="00E05E28" w:rsidP="00E91C50">
            <w:pPr>
              <w:spacing w:after="0" w:line="240" w:lineRule="auto"/>
              <w:ind w:right="5386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255"/>
        </w:trPr>
        <w:tc>
          <w:tcPr>
            <w:tcW w:w="3168" w:type="pct"/>
            <w:shd w:val="clear" w:color="auto" w:fill="auto"/>
            <w:hideMark/>
          </w:tcPr>
          <w:p w:rsidR="00E05E28" w:rsidRPr="00E91C50" w:rsidRDefault="00E05E28" w:rsidP="001968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ЗАО «Б</w:t>
            </w:r>
            <w:r w:rsidR="00196813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="00196813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П</w:t>
            </w:r>
            <w:r w:rsidR="00196813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 w:rsidRPr="009F1C6A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32" w:type="pct"/>
            <w:vMerge/>
          </w:tcPr>
          <w:p w:rsidR="00E05E28" w:rsidRDefault="00E05E28" w:rsidP="00C9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198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E91C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832" w:type="pct"/>
            <w:vMerge/>
          </w:tcPr>
          <w:p w:rsidR="00E05E28" w:rsidRPr="00E91C50" w:rsidRDefault="00E05E28" w:rsidP="00E91C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255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C90C63">
            <w:pPr>
              <w:tabs>
                <w:tab w:val="left" w:pos="3465"/>
              </w:tabs>
              <w:spacing w:after="0" w:line="240" w:lineRule="auto"/>
              <w:ind w:firstLineChars="315" w:firstLine="63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C63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7825419081</w:t>
            </w:r>
            <w:r w:rsidRPr="00E91C50">
              <w:rPr>
                <w:rFonts w:eastAsia="Times New Roman" w:cs="Times New Roman"/>
                <w:bCs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                        </w:t>
            </w:r>
            <w:r w:rsidRPr="00B50A3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40702810390170000682</w:t>
            </w:r>
          </w:p>
        </w:tc>
        <w:tc>
          <w:tcPr>
            <w:tcW w:w="1832" w:type="pct"/>
            <w:vMerge/>
          </w:tcPr>
          <w:p w:rsidR="00E05E28" w:rsidRPr="00C90C63" w:rsidRDefault="00E05E28" w:rsidP="00C90C63">
            <w:pPr>
              <w:tabs>
                <w:tab w:val="left" w:pos="3465"/>
              </w:tabs>
              <w:spacing w:after="0" w:line="240" w:lineRule="auto"/>
              <w:ind w:firstLineChars="315" w:firstLine="632"/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</w:pPr>
          </w:p>
        </w:tc>
      </w:tr>
      <w:tr w:rsidR="00E05E28" w:rsidRPr="00E91C50" w:rsidTr="0085312C">
        <w:trPr>
          <w:trHeight w:hRule="exact" w:val="198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E91C50">
            <w:pPr>
              <w:spacing w:after="0" w:line="240" w:lineRule="auto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(ИНН получателя платежа)                                   (номер счета получателя платежа)</w:t>
            </w:r>
          </w:p>
        </w:tc>
        <w:tc>
          <w:tcPr>
            <w:tcW w:w="1832" w:type="pct"/>
            <w:vMerge/>
          </w:tcPr>
          <w:p w:rsidR="00E05E28" w:rsidRPr="00E91C50" w:rsidRDefault="00E05E28" w:rsidP="00E91C50">
            <w:pPr>
              <w:spacing w:after="0" w:line="240" w:lineRule="auto"/>
              <w:ind w:firstLineChars="100" w:firstLine="16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05E28" w:rsidRPr="00E91C50" w:rsidTr="00196813">
        <w:trPr>
          <w:trHeight w:hRule="exact" w:val="551"/>
        </w:trPr>
        <w:tc>
          <w:tcPr>
            <w:tcW w:w="3168" w:type="pct"/>
            <w:shd w:val="clear" w:color="auto" w:fill="auto"/>
            <w:vAlign w:val="center"/>
            <w:hideMark/>
          </w:tcPr>
          <w:p w:rsidR="00196813" w:rsidRDefault="00E05E28" w:rsidP="00196813">
            <w:pPr>
              <w:tabs>
                <w:tab w:val="left" w:pos="4724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>в</w:t>
            </w:r>
            <w:r w:rsidRPr="00E91C50">
              <w:rPr>
                <w:rFonts w:eastAsia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П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АО «</w:t>
            </w:r>
            <w:r w:rsidRPr="00B50A34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БАНК «САНКТ-ПЕТЕРБУРГ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» </w:t>
            </w:r>
            <w:r w:rsidR="00196813" w:rsidRPr="00196813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г. Санкт-Петербург</w:t>
            </w:r>
          </w:p>
          <w:p w:rsidR="00E05E28" w:rsidRPr="00E91C50" w:rsidRDefault="00E05E28" w:rsidP="00196813">
            <w:pPr>
              <w:tabs>
                <w:tab w:val="left" w:pos="4724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>БИК</w:t>
            </w:r>
            <w:r w:rsidRPr="00E91C50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B50A3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044030790</w:t>
            </w:r>
          </w:p>
        </w:tc>
        <w:tc>
          <w:tcPr>
            <w:tcW w:w="1832" w:type="pct"/>
            <w:vMerge/>
          </w:tcPr>
          <w:p w:rsidR="00E05E28" w:rsidRPr="00E91C50" w:rsidRDefault="00E05E28" w:rsidP="00B50A34">
            <w:pPr>
              <w:tabs>
                <w:tab w:val="left" w:pos="4724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198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612545">
            <w:pPr>
              <w:tabs>
                <w:tab w:val="left" w:pos="4715"/>
              </w:tabs>
              <w:spacing w:after="0" w:line="240" w:lineRule="auto"/>
              <w:ind w:right="4110" w:firstLine="20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1832" w:type="pct"/>
            <w:vMerge/>
          </w:tcPr>
          <w:p w:rsidR="00E05E28" w:rsidRPr="00E91C50" w:rsidRDefault="00E05E28" w:rsidP="00612545">
            <w:pPr>
              <w:tabs>
                <w:tab w:val="left" w:pos="4715"/>
              </w:tabs>
              <w:spacing w:after="0" w:line="240" w:lineRule="auto"/>
              <w:ind w:right="4110" w:firstLine="204"/>
              <w:jc w:val="center"/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255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196813">
            <w:pPr>
              <w:spacing w:after="0" w:line="240" w:lineRule="auto"/>
              <w:ind w:firstLineChars="100" w:firstLine="18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кор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./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сч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. банка получателя платежа </w:t>
            </w:r>
            <w:r w:rsidRPr="00B50A3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30101810900000000790</w:t>
            </w:r>
          </w:p>
        </w:tc>
        <w:tc>
          <w:tcPr>
            <w:tcW w:w="1832" w:type="pct"/>
            <w:vMerge/>
          </w:tcPr>
          <w:p w:rsidR="00E05E28" w:rsidRPr="00E91C50" w:rsidRDefault="00E05E28" w:rsidP="00612545">
            <w:pPr>
              <w:spacing w:after="0" w:line="240" w:lineRule="auto"/>
              <w:ind w:firstLineChars="100" w:firstLine="184"/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312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9464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Абонентская плата по </w:t>
            </w:r>
            <w:r w:rsidR="009464F1"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>Договору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1832" w:type="pct"/>
            <w:vMerge/>
          </w:tcPr>
          <w:p w:rsidR="00E05E28" w:rsidRPr="00E91C50" w:rsidRDefault="00E05E28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198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612545">
            <w:pPr>
              <w:tabs>
                <w:tab w:val="left" w:pos="3406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        </w:t>
            </w:r>
            <w:r w:rsidRPr="00E91C50">
              <w:rPr>
                <w:rFonts w:eastAsia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(наименование платежа)                                 (номер лицевого счета (код) плательщика)</w:t>
            </w:r>
          </w:p>
        </w:tc>
        <w:tc>
          <w:tcPr>
            <w:tcW w:w="1832" w:type="pct"/>
            <w:vMerge/>
          </w:tcPr>
          <w:p w:rsidR="00E05E28" w:rsidRPr="00E91C50" w:rsidRDefault="00E05E28" w:rsidP="00612545">
            <w:pPr>
              <w:tabs>
                <w:tab w:val="left" w:pos="3406"/>
              </w:tabs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567"/>
        </w:trPr>
        <w:tc>
          <w:tcPr>
            <w:tcW w:w="3168" w:type="pct"/>
            <w:shd w:val="clear" w:color="auto" w:fill="auto"/>
            <w:hideMark/>
          </w:tcPr>
          <w:p w:rsidR="00E05E28" w:rsidRPr="00E91C50" w:rsidRDefault="00E05E28" w:rsidP="00194F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Ф.И.О. плательщика</w:t>
            </w:r>
          </w:p>
        </w:tc>
        <w:tc>
          <w:tcPr>
            <w:tcW w:w="1832" w:type="pct"/>
            <w:vMerge/>
          </w:tcPr>
          <w:p w:rsidR="00E05E28" w:rsidRPr="00E91C50" w:rsidRDefault="00E05E28" w:rsidP="00194F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907"/>
        </w:trPr>
        <w:tc>
          <w:tcPr>
            <w:tcW w:w="3168" w:type="pct"/>
            <w:shd w:val="clear" w:color="auto" w:fill="auto"/>
            <w:hideMark/>
          </w:tcPr>
          <w:p w:rsidR="00E05E28" w:rsidRPr="00E91C50" w:rsidRDefault="009464F1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Дата платежа</w:t>
            </w:r>
          </w:p>
        </w:tc>
        <w:tc>
          <w:tcPr>
            <w:tcW w:w="1832" w:type="pct"/>
            <w:vMerge/>
          </w:tcPr>
          <w:p w:rsidR="00E05E28" w:rsidRPr="00E91C50" w:rsidRDefault="00E05E28" w:rsidP="00E91C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284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E91C50">
            <w:pPr>
              <w:spacing w:after="0" w:line="240" w:lineRule="auto"/>
              <w:ind w:firstLineChars="100" w:firstLine="16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  <w:t>Сумма платежа ___________________ руб. 00коп</w:t>
            </w:r>
            <w:r w:rsidRPr="00E91C50">
              <w:rPr>
                <w:rFonts w:eastAsia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32" w:type="pct"/>
            <w:vMerge/>
          </w:tcPr>
          <w:p w:rsidR="00E05E28" w:rsidRPr="00E91C50" w:rsidRDefault="00E05E28" w:rsidP="00E91C50">
            <w:pPr>
              <w:spacing w:after="0" w:line="240" w:lineRule="auto"/>
              <w:ind w:firstLineChars="100" w:firstLine="163"/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454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19681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19681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bookmarkStart w:id="0" w:name="_GoBack"/>
            <w:bookmarkEnd w:id="0"/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spellEnd"/>
            <w:r w:rsidR="0019681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 суммой взимаемой платы за услуги банка, ознакомлен и согласен</w:t>
            </w:r>
          </w:p>
        </w:tc>
        <w:tc>
          <w:tcPr>
            <w:tcW w:w="1832" w:type="pct"/>
            <w:vMerge/>
          </w:tcPr>
          <w:p w:rsidR="00E05E28" w:rsidRPr="00E91C50" w:rsidRDefault="00E05E28" w:rsidP="00194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227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194F54">
            <w:pPr>
              <w:spacing w:after="0" w:line="240" w:lineRule="auto"/>
              <w:ind w:firstLineChars="1302" w:firstLine="218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7"/>
                <w:sz w:val="16"/>
                <w:szCs w:val="16"/>
                <w:lang w:eastAsia="ru-RU"/>
              </w:rPr>
              <w:t>Подпись плательщика __________________</w:t>
            </w:r>
          </w:p>
        </w:tc>
        <w:tc>
          <w:tcPr>
            <w:tcW w:w="1832" w:type="pct"/>
            <w:vMerge/>
          </w:tcPr>
          <w:p w:rsidR="00E05E28" w:rsidRPr="00E91C50" w:rsidRDefault="00E05E28" w:rsidP="00194F54">
            <w:pPr>
              <w:spacing w:after="0" w:line="240" w:lineRule="auto"/>
              <w:ind w:firstLineChars="1302" w:firstLine="2183"/>
              <w:rPr>
                <w:rFonts w:eastAsia="Times New Roman" w:cs="Times New Roman"/>
                <w:b/>
                <w:bCs/>
                <w:color w:val="000000"/>
                <w:spacing w:val="7"/>
                <w:sz w:val="16"/>
                <w:szCs w:val="16"/>
                <w:lang w:eastAsia="ru-RU"/>
              </w:rPr>
            </w:pPr>
          </w:p>
        </w:tc>
      </w:tr>
      <w:tr w:rsidR="0085312C" w:rsidRPr="00E91C50" w:rsidTr="0085312C">
        <w:trPr>
          <w:cantSplit/>
          <w:trHeight w:hRule="exact" w:val="255"/>
        </w:trPr>
        <w:tc>
          <w:tcPr>
            <w:tcW w:w="3168" w:type="pct"/>
            <w:shd w:val="clear" w:color="auto" w:fill="auto"/>
            <w:vAlign w:val="center"/>
            <w:hideMark/>
          </w:tcPr>
          <w:p w:rsidR="0085312C" w:rsidRPr="00E91C50" w:rsidRDefault="0085312C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832" w:type="pct"/>
          </w:tcPr>
          <w:p w:rsidR="0085312C" w:rsidRPr="00E91C50" w:rsidRDefault="0085312C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u w:val="single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255"/>
        </w:trPr>
        <w:tc>
          <w:tcPr>
            <w:tcW w:w="3168" w:type="pct"/>
            <w:shd w:val="clear" w:color="auto" w:fill="auto"/>
            <w:hideMark/>
          </w:tcPr>
          <w:p w:rsidR="00E05E28" w:rsidRPr="00E91C50" w:rsidRDefault="00E05E28" w:rsidP="001968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C6A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ЗАО «</w:t>
            </w:r>
            <w:r w:rsidRPr="00C90C63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Б</w:t>
            </w:r>
            <w:r w:rsidR="00196813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 w:rsidRPr="00C90C63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="00196813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 w:rsidRPr="00C90C63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П</w:t>
            </w:r>
            <w:r w:rsidR="00196813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 w:rsidRPr="009F1C6A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32" w:type="pct"/>
            <w:vMerge w:val="restart"/>
          </w:tcPr>
          <w:p w:rsidR="00E05E28" w:rsidRPr="009F1C6A" w:rsidRDefault="00E05E28" w:rsidP="00032F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198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E91C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832" w:type="pct"/>
            <w:vMerge/>
          </w:tcPr>
          <w:p w:rsidR="00E05E28" w:rsidRPr="00E91C50" w:rsidRDefault="00E05E28" w:rsidP="00E91C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255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C90C63">
            <w:pPr>
              <w:tabs>
                <w:tab w:val="left" w:pos="3465"/>
              </w:tabs>
              <w:spacing w:after="0" w:line="240" w:lineRule="auto"/>
              <w:ind w:firstLineChars="313" w:firstLine="62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0C63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7825419081</w:t>
            </w:r>
            <w:r w:rsidRPr="0019681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196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B50A3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40702810390170000682</w:t>
            </w:r>
          </w:p>
        </w:tc>
        <w:tc>
          <w:tcPr>
            <w:tcW w:w="1832" w:type="pct"/>
            <w:vMerge/>
          </w:tcPr>
          <w:p w:rsidR="00E05E28" w:rsidRPr="00C90C63" w:rsidRDefault="00E05E28" w:rsidP="00C90C63">
            <w:pPr>
              <w:tabs>
                <w:tab w:val="left" w:pos="3465"/>
              </w:tabs>
              <w:spacing w:after="0" w:line="240" w:lineRule="auto"/>
              <w:ind w:firstLineChars="313" w:firstLine="628"/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198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E91C50">
            <w:pPr>
              <w:spacing w:after="0" w:line="240" w:lineRule="auto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(ИНН получателя платежа)                                   (номер счета получателя платежа)</w:t>
            </w:r>
          </w:p>
        </w:tc>
        <w:tc>
          <w:tcPr>
            <w:tcW w:w="1832" w:type="pct"/>
            <w:vMerge/>
          </w:tcPr>
          <w:p w:rsidR="00E05E28" w:rsidRPr="00E91C50" w:rsidRDefault="00E05E28" w:rsidP="00E91C50">
            <w:pPr>
              <w:spacing w:after="0" w:line="240" w:lineRule="auto"/>
              <w:ind w:firstLineChars="100" w:firstLine="16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05E28" w:rsidRPr="00E91C50" w:rsidTr="00196813">
        <w:trPr>
          <w:cantSplit/>
          <w:trHeight w:hRule="exact" w:val="653"/>
        </w:trPr>
        <w:tc>
          <w:tcPr>
            <w:tcW w:w="3168" w:type="pct"/>
            <w:shd w:val="clear" w:color="auto" w:fill="auto"/>
            <w:vAlign w:val="center"/>
            <w:hideMark/>
          </w:tcPr>
          <w:p w:rsidR="00196813" w:rsidRDefault="00E05E28" w:rsidP="00196813">
            <w:pPr>
              <w:tabs>
                <w:tab w:val="left" w:pos="4743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>в</w:t>
            </w:r>
            <w:r w:rsidRPr="00E91C50">
              <w:rPr>
                <w:rFonts w:eastAsia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B50A34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ПАО «БАНК «САНКТ-ПЕТЕРБУРГ» </w:t>
            </w:r>
            <w:r w:rsidR="00196813" w:rsidRPr="00196813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г. Санкт-Петербург</w:t>
            </w:r>
          </w:p>
          <w:p w:rsidR="00E05E28" w:rsidRPr="00E91C50" w:rsidRDefault="00E05E28" w:rsidP="00196813">
            <w:pPr>
              <w:tabs>
                <w:tab w:val="left" w:pos="4743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>БИК</w:t>
            </w:r>
            <w:r w:rsidRPr="00E91C50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B50A3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044030790</w:t>
            </w:r>
          </w:p>
        </w:tc>
        <w:tc>
          <w:tcPr>
            <w:tcW w:w="1832" w:type="pct"/>
            <w:vMerge/>
          </w:tcPr>
          <w:p w:rsidR="00E05E28" w:rsidRPr="00E91C50" w:rsidRDefault="00E05E28" w:rsidP="00B50A34">
            <w:pPr>
              <w:tabs>
                <w:tab w:val="left" w:pos="4743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198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612545">
            <w:pPr>
              <w:spacing w:after="0" w:line="240" w:lineRule="auto"/>
              <w:ind w:right="4110" w:firstLine="20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1832" w:type="pct"/>
            <w:vMerge/>
          </w:tcPr>
          <w:p w:rsidR="00E05E28" w:rsidRPr="00E91C50" w:rsidRDefault="00E05E28" w:rsidP="00612545">
            <w:pPr>
              <w:spacing w:after="0" w:line="240" w:lineRule="auto"/>
              <w:ind w:right="4110" w:firstLine="204"/>
              <w:jc w:val="center"/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</w:p>
        </w:tc>
      </w:tr>
      <w:tr w:rsidR="00E05E28" w:rsidRPr="00E91C50" w:rsidTr="00196813">
        <w:trPr>
          <w:cantSplit/>
          <w:trHeight w:hRule="exact" w:val="509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196813">
            <w:pPr>
              <w:tabs>
                <w:tab w:val="left" w:pos="4734"/>
              </w:tabs>
              <w:spacing w:after="0" w:line="240" w:lineRule="auto"/>
              <w:ind w:firstLineChars="100" w:firstLine="18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кор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./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сч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. банка получателя платежа </w:t>
            </w:r>
            <w:r w:rsidRPr="00B50A3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30101810900000000790</w:t>
            </w:r>
          </w:p>
        </w:tc>
        <w:tc>
          <w:tcPr>
            <w:tcW w:w="1832" w:type="pct"/>
            <w:vMerge/>
          </w:tcPr>
          <w:p w:rsidR="00E05E28" w:rsidRPr="00E91C50" w:rsidRDefault="00E05E28" w:rsidP="00612545">
            <w:pPr>
              <w:tabs>
                <w:tab w:val="left" w:pos="4734"/>
              </w:tabs>
              <w:spacing w:after="0" w:line="240" w:lineRule="auto"/>
              <w:ind w:firstLineChars="100" w:firstLine="184"/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312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>Абонентская плата по объекту №</w:t>
            </w:r>
          </w:p>
        </w:tc>
        <w:tc>
          <w:tcPr>
            <w:tcW w:w="1832" w:type="pct"/>
            <w:vMerge/>
          </w:tcPr>
          <w:p w:rsidR="00E05E28" w:rsidRPr="00E91C50" w:rsidRDefault="00E05E28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198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6125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        (наименование платежа)                                (номер лицевого счета (код) плательщика)</w:t>
            </w:r>
          </w:p>
        </w:tc>
        <w:tc>
          <w:tcPr>
            <w:tcW w:w="1832" w:type="pct"/>
            <w:vMerge/>
          </w:tcPr>
          <w:p w:rsidR="00E05E28" w:rsidRPr="00E91C50" w:rsidRDefault="00E05E28" w:rsidP="00612545">
            <w:pPr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567"/>
        </w:trPr>
        <w:tc>
          <w:tcPr>
            <w:tcW w:w="3168" w:type="pct"/>
            <w:shd w:val="clear" w:color="auto" w:fill="auto"/>
            <w:hideMark/>
          </w:tcPr>
          <w:p w:rsidR="00E05E28" w:rsidRPr="00E91C50" w:rsidRDefault="00E05E28" w:rsidP="006125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 плательщика</w:t>
            </w:r>
          </w:p>
        </w:tc>
        <w:tc>
          <w:tcPr>
            <w:tcW w:w="1832" w:type="pct"/>
            <w:vMerge/>
          </w:tcPr>
          <w:p w:rsidR="00E05E28" w:rsidRPr="00E91C50" w:rsidRDefault="00E05E28" w:rsidP="006125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907"/>
        </w:trPr>
        <w:tc>
          <w:tcPr>
            <w:tcW w:w="3168" w:type="pct"/>
            <w:shd w:val="clear" w:color="auto" w:fill="auto"/>
            <w:hideMark/>
          </w:tcPr>
          <w:p w:rsidR="00E05E28" w:rsidRPr="00E91C50" w:rsidRDefault="009464F1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Дата платежа</w:t>
            </w:r>
          </w:p>
        </w:tc>
        <w:tc>
          <w:tcPr>
            <w:tcW w:w="1832" w:type="pct"/>
            <w:vMerge/>
          </w:tcPr>
          <w:p w:rsidR="00E05E28" w:rsidRPr="00E91C50" w:rsidRDefault="00E05E28" w:rsidP="00E91C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284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E91C50">
            <w:pPr>
              <w:spacing w:after="0" w:line="240" w:lineRule="auto"/>
              <w:ind w:firstLineChars="100" w:firstLine="16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  <w:t>Сумма платежа ___________________ руб. 00 коп.</w:t>
            </w:r>
          </w:p>
        </w:tc>
        <w:tc>
          <w:tcPr>
            <w:tcW w:w="1832" w:type="pct"/>
            <w:vMerge/>
          </w:tcPr>
          <w:p w:rsidR="00E05E28" w:rsidRPr="00E91C50" w:rsidRDefault="00E05E28" w:rsidP="00E91C50">
            <w:pPr>
              <w:spacing w:after="0" w:line="240" w:lineRule="auto"/>
              <w:ind w:firstLineChars="100" w:firstLine="163"/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454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19681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19681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spellEnd"/>
            <w:r w:rsidR="0019681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 суммой взимаемой платы за услуги банка, ознакомлен и согласен</w:t>
            </w:r>
          </w:p>
        </w:tc>
        <w:tc>
          <w:tcPr>
            <w:tcW w:w="1832" w:type="pct"/>
            <w:vMerge/>
          </w:tcPr>
          <w:p w:rsidR="00E05E28" w:rsidRPr="00E91C50" w:rsidRDefault="00E05E28" w:rsidP="006125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5E28" w:rsidRPr="00E91C50" w:rsidTr="0085312C">
        <w:trPr>
          <w:cantSplit/>
          <w:trHeight w:hRule="exact" w:val="227"/>
        </w:trPr>
        <w:tc>
          <w:tcPr>
            <w:tcW w:w="3168" w:type="pct"/>
            <w:shd w:val="clear" w:color="auto" w:fill="auto"/>
            <w:vAlign w:val="center"/>
            <w:hideMark/>
          </w:tcPr>
          <w:p w:rsidR="00E05E28" w:rsidRPr="00E91C50" w:rsidRDefault="00E05E28" w:rsidP="00194F54">
            <w:pPr>
              <w:spacing w:after="0" w:line="240" w:lineRule="auto"/>
              <w:ind w:firstLineChars="1302" w:firstLine="218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7"/>
                <w:sz w:val="16"/>
                <w:szCs w:val="16"/>
                <w:lang w:eastAsia="ru-RU"/>
              </w:rPr>
              <w:t>Подпись плательщика __________________</w:t>
            </w:r>
          </w:p>
        </w:tc>
        <w:tc>
          <w:tcPr>
            <w:tcW w:w="1832" w:type="pct"/>
            <w:vMerge/>
          </w:tcPr>
          <w:p w:rsidR="00E05E28" w:rsidRPr="00E91C50" w:rsidRDefault="00E05E28" w:rsidP="00194F54">
            <w:pPr>
              <w:spacing w:after="0" w:line="240" w:lineRule="auto"/>
              <w:ind w:firstLineChars="1302" w:firstLine="2183"/>
              <w:rPr>
                <w:rFonts w:eastAsia="Times New Roman" w:cs="Times New Roman"/>
                <w:b/>
                <w:bCs/>
                <w:color w:val="000000"/>
                <w:spacing w:val="7"/>
                <w:sz w:val="16"/>
                <w:szCs w:val="16"/>
                <w:lang w:eastAsia="ru-RU"/>
              </w:rPr>
            </w:pPr>
          </w:p>
        </w:tc>
      </w:tr>
    </w:tbl>
    <w:p w:rsidR="006A5556" w:rsidRDefault="006A5556"/>
    <w:p w:rsidR="00B50A34" w:rsidRDefault="00B50A34"/>
    <w:sectPr w:rsidR="00B5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50"/>
    <w:rsid w:val="00032F8F"/>
    <w:rsid w:val="00110715"/>
    <w:rsid w:val="00194F54"/>
    <w:rsid w:val="00196813"/>
    <w:rsid w:val="0027563E"/>
    <w:rsid w:val="00385CC7"/>
    <w:rsid w:val="004B3CB9"/>
    <w:rsid w:val="004E6BC3"/>
    <w:rsid w:val="005808F6"/>
    <w:rsid w:val="00612545"/>
    <w:rsid w:val="006A5556"/>
    <w:rsid w:val="0073525D"/>
    <w:rsid w:val="007D40F2"/>
    <w:rsid w:val="0085312C"/>
    <w:rsid w:val="009464F1"/>
    <w:rsid w:val="00992719"/>
    <w:rsid w:val="009F1C6A"/>
    <w:rsid w:val="00B50A34"/>
    <w:rsid w:val="00C90C63"/>
    <w:rsid w:val="00D2530E"/>
    <w:rsid w:val="00E05E28"/>
    <w:rsid w:val="00E91C50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CAC24-803A-4F93-B2E6-8EBF834A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747F-01F1-4417-91BE-F32E0462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Дальгрен Марианн-Лоранс Юрьевна</dc:creator>
  <cp:lastModifiedBy>Дальгрен Марианн-Лоранс Юрьевна</cp:lastModifiedBy>
  <cp:revision>2</cp:revision>
  <dcterms:created xsi:type="dcterms:W3CDTF">2017-10-17T08:29:00Z</dcterms:created>
  <dcterms:modified xsi:type="dcterms:W3CDTF">2017-10-17T08:29:00Z</dcterms:modified>
</cp:coreProperties>
</file>